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93990" w14:textId="0CDC1374" w:rsidR="00F22BF0" w:rsidRPr="006B3378" w:rsidRDefault="00DA0D4E" w:rsidP="00CD74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378">
        <w:rPr>
          <w:rFonts w:ascii="Times New Roman" w:hAnsi="Times New Roman" w:cs="Times New Roman"/>
          <w:b/>
          <w:bCs/>
          <w:sz w:val="28"/>
          <w:szCs w:val="28"/>
        </w:rPr>
        <w:t xml:space="preserve">Danh sách Top 10 </w:t>
      </w:r>
      <w:r w:rsidR="004F3D60" w:rsidRPr="006B3378">
        <w:rPr>
          <w:rFonts w:ascii="Times New Roman" w:hAnsi="Times New Roman" w:cs="Times New Roman"/>
          <w:b/>
          <w:bCs/>
          <w:sz w:val="28"/>
          <w:szCs w:val="28"/>
        </w:rPr>
        <w:t>Công ty</w:t>
      </w:r>
      <w:r w:rsidR="00665528" w:rsidRPr="006B33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3378" w:rsidRPr="006B3378">
        <w:rPr>
          <w:rFonts w:ascii="Times New Roman" w:hAnsi="Times New Roman" w:cs="Times New Roman"/>
          <w:b/>
          <w:bCs/>
          <w:sz w:val="28"/>
          <w:szCs w:val="28"/>
        </w:rPr>
        <w:t xml:space="preserve">Thức ăn chăn nuôi </w:t>
      </w:r>
      <w:r w:rsidR="00665528" w:rsidRPr="006B3378">
        <w:rPr>
          <w:rFonts w:ascii="Times New Roman" w:hAnsi="Times New Roman" w:cs="Times New Roman"/>
          <w:b/>
          <w:bCs/>
          <w:sz w:val="28"/>
          <w:szCs w:val="28"/>
        </w:rPr>
        <w:t>uy tín</w:t>
      </w:r>
      <w:r w:rsidR="003771FE" w:rsidRPr="006B33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3378">
        <w:rPr>
          <w:rFonts w:ascii="Times New Roman" w:hAnsi="Times New Roman" w:cs="Times New Roman"/>
          <w:b/>
          <w:bCs/>
          <w:sz w:val="28"/>
          <w:szCs w:val="28"/>
        </w:rPr>
        <w:t>năm 2022</w:t>
      </w:r>
    </w:p>
    <w:p w14:paraId="26A0DBC4" w14:textId="7CE6D2DC" w:rsidR="008C3D2B" w:rsidRPr="006B3378" w:rsidRDefault="008C3D2B" w:rsidP="00CD74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343FCD" w14:textId="77777777" w:rsidR="003771FE" w:rsidRPr="006B3378" w:rsidRDefault="003771FE" w:rsidP="00CD74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7214BB" w14:textId="174EA008" w:rsidR="006B3378" w:rsidRPr="006B3378" w:rsidRDefault="006B3378" w:rsidP="006B337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3378">
        <w:rPr>
          <w:rFonts w:ascii="Times New Roman" w:hAnsi="Times New Roman" w:cs="Times New Roman"/>
          <w:sz w:val="26"/>
          <w:szCs w:val="26"/>
        </w:rPr>
        <w:t xml:space="preserve">Công </w:t>
      </w:r>
      <w:r w:rsidR="003975A9" w:rsidRPr="006B3378">
        <w:rPr>
          <w:rFonts w:ascii="Times New Roman" w:hAnsi="Times New Roman" w:cs="Times New Roman"/>
          <w:sz w:val="26"/>
          <w:szCs w:val="26"/>
        </w:rPr>
        <w:t xml:space="preserve">ty CP </w:t>
      </w:r>
      <w:r w:rsidRPr="006B3378">
        <w:rPr>
          <w:rFonts w:ascii="Times New Roman" w:hAnsi="Times New Roman" w:cs="Times New Roman"/>
          <w:sz w:val="26"/>
          <w:szCs w:val="26"/>
        </w:rPr>
        <w:t xml:space="preserve">Chăn </w:t>
      </w:r>
      <w:r w:rsidR="003975A9" w:rsidRPr="006B3378">
        <w:rPr>
          <w:rFonts w:ascii="Times New Roman" w:hAnsi="Times New Roman" w:cs="Times New Roman"/>
          <w:sz w:val="26"/>
          <w:szCs w:val="26"/>
        </w:rPr>
        <w:t xml:space="preserve">nuôi </w:t>
      </w:r>
      <w:r w:rsidRPr="006B3378">
        <w:rPr>
          <w:rFonts w:ascii="Times New Roman" w:hAnsi="Times New Roman" w:cs="Times New Roman"/>
          <w:sz w:val="26"/>
          <w:szCs w:val="26"/>
        </w:rPr>
        <w:t>C.P. Việt Nam</w:t>
      </w:r>
    </w:p>
    <w:p w14:paraId="2F9202F5" w14:textId="0BA5251B" w:rsidR="006B3378" w:rsidRPr="006B3378" w:rsidRDefault="006B3378" w:rsidP="006B337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3378">
        <w:rPr>
          <w:rFonts w:ascii="Times New Roman" w:hAnsi="Times New Roman" w:cs="Times New Roman"/>
          <w:sz w:val="26"/>
          <w:szCs w:val="26"/>
        </w:rPr>
        <w:t xml:space="preserve">Công </w:t>
      </w:r>
      <w:r w:rsidR="003975A9" w:rsidRPr="006B3378">
        <w:rPr>
          <w:rFonts w:ascii="Times New Roman" w:hAnsi="Times New Roman" w:cs="Times New Roman"/>
          <w:sz w:val="26"/>
          <w:szCs w:val="26"/>
        </w:rPr>
        <w:t xml:space="preserve">ty TNHH </w:t>
      </w:r>
      <w:r w:rsidRPr="006B3378">
        <w:rPr>
          <w:rFonts w:ascii="Times New Roman" w:hAnsi="Times New Roman" w:cs="Times New Roman"/>
          <w:sz w:val="26"/>
          <w:szCs w:val="26"/>
        </w:rPr>
        <w:t>De Heus</w:t>
      </w:r>
    </w:p>
    <w:p w14:paraId="0F882D40" w14:textId="5A7BF195" w:rsidR="006B3378" w:rsidRPr="006B3378" w:rsidRDefault="006B3378" w:rsidP="006B337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3378">
        <w:rPr>
          <w:rFonts w:ascii="Times New Roman" w:hAnsi="Times New Roman" w:cs="Times New Roman"/>
          <w:sz w:val="26"/>
          <w:szCs w:val="26"/>
        </w:rPr>
        <w:t xml:space="preserve">Công </w:t>
      </w:r>
      <w:r w:rsidR="003975A9" w:rsidRPr="006B3378">
        <w:rPr>
          <w:rFonts w:ascii="Times New Roman" w:hAnsi="Times New Roman" w:cs="Times New Roman"/>
          <w:sz w:val="26"/>
          <w:szCs w:val="26"/>
        </w:rPr>
        <w:t xml:space="preserve">ty TNHH CJ </w:t>
      </w:r>
      <w:r w:rsidRPr="006B3378">
        <w:rPr>
          <w:rFonts w:ascii="Times New Roman" w:hAnsi="Times New Roman" w:cs="Times New Roman"/>
          <w:sz w:val="26"/>
          <w:szCs w:val="26"/>
        </w:rPr>
        <w:t>Vina Agri</w:t>
      </w:r>
    </w:p>
    <w:p w14:paraId="763CA539" w14:textId="45455138" w:rsidR="006B3378" w:rsidRPr="006B3378" w:rsidRDefault="006B3378" w:rsidP="006B337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3378">
        <w:rPr>
          <w:rFonts w:ascii="Times New Roman" w:hAnsi="Times New Roman" w:cs="Times New Roman"/>
          <w:sz w:val="26"/>
          <w:szCs w:val="26"/>
        </w:rPr>
        <w:t xml:space="preserve">Công </w:t>
      </w:r>
      <w:r w:rsidR="003975A9" w:rsidRPr="006B3378">
        <w:rPr>
          <w:rFonts w:ascii="Times New Roman" w:hAnsi="Times New Roman" w:cs="Times New Roman"/>
          <w:sz w:val="26"/>
          <w:szCs w:val="26"/>
        </w:rPr>
        <w:t xml:space="preserve">ty CP </w:t>
      </w:r>
      <w:r w:rsidRPr="006B3378">
        <w:rPr>
          <w:rFonts w:ascii="Times New Roman" w:hAnsi="Times New Roman" w:cs="Times New Roman"/>
          <w:sz w:val="26"/>
          <w:szCs w:val="26"/>
        </w:rPr>
        <w:t>Greenfeed Việt Nam</w:t>
      </w:r>
    </w:p>
    <w:p w14:paraId="0F9B65A9" w14:textId="1376808E" w:rsidR="006B3378" w:rsidRPr="006B3378" w:rsidRDefault="006B3378" w:rsidP="006B337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3378">
        <w:rPr>
          <w:rFonts w:ascii="Times New Roman" w:hAnsi="Times New Roman" w:cs="Times New Roman"/>
          <w:sz w:val="26"/>
          <w:szCs w:val="26"/>
        </w:rPr>
        <w:t xml:space="preserve">Công </w:t>
      </w:r>
      <w:r w:rsidR="003975A9" w:rsidRPr="006B3378">
        <w:rPr>
          <w:rFonts w:ascii="Times New Roman" w:hAnsi="Times New Roman" w:cs="Times New Roman"/>
          <w:sz w:val="26"/>
          <w:szCs w:val="26"/>
        </w:rPr>
        <w:t xml:space="preserve">ty CP </w:t>
      </w:r>
      <w:r w:rsidRPr="006B3378">
        <w:rPr>
          <w:rFonts w:ascii="Times New Roman" w:hAnsi="Times New Roman" w:cs="Times New Roman"/>
          <w:sz w:val="26"/>
          <w:szCs w:val="26"/>
        </w:rPr>
        <w:t xml:space="preserve">Việt-Pháp Sản </w:t>
      </w:r>
      <w:r w:rsidR="003975A9" w:rsidRPr="006B3378">
        <w:rPr>
          <w:rFonts w:ascii="Times New Roman" w:hAnsi="Times New Roman" w:cs="Times New Roman"/>
          <w:sz w:val="26"/>
          <w:szCs w:val="26"/>
        </w:rPr>
        <w:t xml:space="preserve">xuất </w:t>
      </w:r>
      <w:r w:rsidRPr="006B3378">
        <w:rPr>
          <w:rFonts w:ascii="Times New Roman" w:hAnsi="Times New Roman" w:cs="Times New Roman"/>
          <w:sz w:val="26"/>
          <w:szCs w:val="26"/>
        </w:rPr>
        <w:t xml:space="preserve">Thức </w:t>
      </w:r>
      <w:r w:rsidR="003975A9" w:rsidRPr="006B3378">
        <w:rPr>
          <w:rFonts w:ascii="Times New Roman" w:hAnsi="Times New Roman" w:cs="Times New Roman"/>
          <w:sz w:val="26"/>
          <w:szCs w:val="26"/>
        </w:rPr>
        <w:t xml:space="preserve">ăn </w:t>
      </w:r>
      <w:r w:rsidRPr="006B3378">
        <w:rPr>
          <w:rFonts w:ascii="Times New Roman" w:hAnsi="Times New Roman" w:cs="Times New Roman"/>
          <w:sz w:val="26"/>
          <w:szCs w:val="26"/>
        </w:rPr>
        <w:t xml:space="preserve">Gia </w:t>
      </w:r>
      <w:r w:rsidR="003975A9" w:rsidRPr="006B3378">
        <w:rPr>
          <w:rFonts w:ascii="Times New Roman" w:hAnsi="Times New Roman" w:cs="Times New Roman"/>
          <w:sz w:val="26"/>
          <w:szCs w:val="26"/>
        </w:rPr>
        <w:t>súc</w:t>
      </w:r>
    </w:p>
    <w:p w14:paraId="5797B1E0" w14:textId="04C17207" w:rsidR="006B3378" w:rsidRPr="006B3378" w:rsidRDefault="006B3378" w:rsidP="006B337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3378">
        <w:rPr>
          <w:rFonts w:ascii="Times New Roman" w:hAnsi="Times New Roman" w:cs="Times New Roman"/>
          <w:sz w:val="26"/>
          <w:szCs w:val="26"/>
        </w:rPr>
        <w:t xml:space="preserve">Công </w:t>
      </w:r>
      <w:r w:rsidR="003975A9" w:rsidRPr="006B3378">
        <w:rPr>
          <w:rFonts w:ascii="Times New Roman" w:hAnsi="Times New Roman" w:cs="Times New Roman"/>
          <w:sz w:val="26"/>
          <w:szCs w:val="26"/>
        </w:rPr>
        <w:t xml:space="preserve">ty TNHH </w:t>
      </w:r>
      <w:r w:rsidRPr="006B3378">
        <w:rPr>
          <w:rFonts w:ascii="Times New Roman" w:hAnsi="Times New Roman" w:cs="Times New Roman"/>
          <w:sz w:val="26"/>
          <w:szCs w:val="26"/>
        </w:rPr>
        <w:t>Japfa Comfeed Việt Nam</w:t>
      </w:r>
    </w:p>
    <w:p w14:paraId="718FC207" w14:textId="06132DE8" w:rsidR="006B3378" w:rsidRPr="006B3378" w:rsidRDefault="006B3378" w:rsidP="006B337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3378">
        <w:rPr>
          <w:rFonts w:ascii="Times New Roman" w:hAnsi="Times New Roman" w:cs="Times New Roman"/>
          <w:sz w:val="26"/>
          <w:szCs w:val="26"/>
        </w:rPr>
        <w:t xml:space="preserve">Công </w:t>
      </w:r>
      <w:r w:rsidR="003975A9" w:rsidRPr="006B3378">
        <w:rPr>
          <w:rFonts w:ascii="Times New Roman" w:hAnsi="Times New Roman" w:cs="Times New Roman"/>
          <w:sz w:val="26"/>
          <w:szCs w:val="26"/>
        </w:rPr>
        <w:t xml:space="preserve">ty CP </w:t>
      </w:r>
      <w:r w:rsidRPr="006B3378">
        <w:rPr>
          <w:rFonts w:ascii="Times New Roman" w:hAnsi="Times New Roman" w:cs="Times New Roman"/>
          <w:sz w:val="26"/>
          <w:szCs w:val="26"/>
        </w:rPr>
        <w:t xml:space="preserve">Tập </w:t>
      </w:r>
      <w:r w:rsidR="003975A9" w:rsidRPr="006B3378">
        <w:rPr>
          <w:rFonts w:ascii="Times New Roman" w:hAnsi="Times New Roman" w:cs="Times New Roman"/>
          <w:sz w:val="26"/>
          <w:szCs w:val="26"/>
        </w:rPr>
        <w:t xml:space="preserve">đoàn </w:t>
      </w:r>
      <w:r w:rsidRPr="006B3378">
        <w:rPr>
          <w:rFonts w:ascii="Times New Roman" w:hAnsi="Times New Roman" w:cs="Times New Roman"/>
          <w:sz w:val="26"/>
          <w:szCs w:val="26"/>
        </w:rPr>
        <w:t>Mavin</w:t>
      </w:r>
    </w:p>
    <w:p w14:paraId="331376B6" w14:textId="750AA045" w:rsidR="006B3378" w:rsidRPr="006B3378" w:rsidRDefault="006B3378" w:rsidP="006B337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3378">
        <w:rPr>
          <w:rFonts w:ascii="Times New Roman" w:hAnsi="Times New Roman" w:cs="Times New Roman"/>
          <w:sz w:val="26"/>
          <w:szCs w:val="26"/>
        </w:rPr>
        <w:t xml:space="preserve">Công </w:t>
      </w:r>
      <w:r w:rsidR="003975A9" w:rsidRPr="006B3378">
        <w:rPr>
          <w:rFonts w:ascii="Times New Roman" w:hAnsi="Times New Roman" w:cs="Times New Roman"/>
          <w:sz w:val="26"/>
          <w:szCs w:val="26"/>
        </w:rPr>
        <w:t xml:space="preserve">ty CP </w:t>
      </w:r>
      <w:r w:rsidRPr="006B3378">
        <w:rPr>
          <w:rFonts w:ascii="Times New Roman" w:hAnsi="Times New Roman" w:cs="Times New Roman"/>
          <w:sz w:val="26"/>
          <w:szCs w:val="26"/>
        </w:rPr>
        <w:t xml:space="preserve">Tập </w:t>
      </w:r>
      <w:r w:rsidR="003975A9" w:rsidRPr="006B3378">
        <w:rPr>
          <w:rFonts w:ascii="Times New Roman" w:hAnsi="Times New Roman" w:cs="Times New Roman"/>
          <w:sz w:val="26"/>
          <w:szCs w:val="26"/>
        </w:rPr>
        <w:t xml:space="preserve">đoàn </w:t>
      </w:r>
      <w:r w:rsidRPr="006B3378">
        <w:rPr>
          <w:rFonts w:ascii="Times New Roman" w:hAnsi="Times New Roman" w:cs="Times New Roman"/>
          <w:sz w:val="26"/>
          <w:szCs w:val="26"/>
        </w:rPr>
        <w:t>Dabaco Việt Nam</w:t>
      </w:r>
    </w:p>
    <w:p w14:paraId="0CBDFAD0" w14:textId="32BEBFC6" w:rsidR="006B3378" w:rsidRPr="006B3378" w:rsidRDefault="006B3378" w:rsidP="006B337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3378">
        <w:rPr>
          <w:rFonts w:ascii="Times New Roman" w:hAnsi="Times New Roman" w:cs="Times New Roman"/>
          <w:sz w:val="26"/>
          <w:szCs w:val="26"/>
        </w:rPr>
        <w:t xml:space="preserve">Công </w:t>
      </w:r>
      <w:r w:rsidR="003975A9" w:rsidRPr="006B3378">
        <w:rPr>
          <w:rFonts w:ascii="Times New Roman" w:hAnsi="Times New Roman" w:cs="Times New Roman"/>
          <w:sz w:val="26"/>
          <w:szCs w:val="26"/>
        </w:rPr>
        <w:t xml:space="preserve">ty TNHH </w:t>
      </w:r>
      <w:r w:rsidRPr="006B3378">
        <w:rPr>
          <w:rFonts w:ascii="Times New Roman" w:hAnsi="Times New Roman" w:cs="Times New Roman"/>
          <w:sz w:val="26"/>
          <w:szCs w:val="26"/>
        </w:rPr>
        <w:t>Sunjin Vina</w:t>
      </w:r>
    </w:p>
    <w:p w14:paraId="217871A6" w14:textId="175D36AF" w:rsidR="00FB1FDE" w:rsidRPr="006B3378" w:rsidRDefault="006B3378" w:rsidP="006B337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3378">
        <w:rPr>
          <w:rFonts w:ascii="Times New Roman" w:hAnsi="Times New Roman" w:cs="Times New Roman"/>
          <w:sz w:val="26"/>
          <w:szCs w:val="26"/>
        </w:rPr>
        <w:t xml:space="preserve">Công </w:t>
      </w:r>
      <w:r w:rsidR="003975A9" w:rsidRPr="006B3378">
        <w:rPr>
          <w:rFonts w:ascii="Times New Roman" w:hAnsi="Times New Roman" w:cs="Times New Roman"/>
          <w:sz w:val="26"/>
          <w:szCs w:val="26"/>
        </w:rPr>
        <w:t xml:space="preserve">ty CP </w:t>
      </w:r>
      <w:r w:rsidRPr="006B3378">
        <w:rPr>
          <w:rFonts w:ascii="Times New Roman" w:hAnsi="Times New Roman" w:cs="Times New Roman"/>
          <w:sz w:val="26"/>
          <w:szCs w:val="26"/>
        </w:rPr>
        <w:t xml:space="preserve">Dinh </w:t>
      </w:r>
      <w:r w:rsidR="003975A9" w:rsidRPr="006B3378">
        <w:rPr>
          <w:rFonts w:ascii="Times New Roman" w:hAnsi="Times New Roman" w:cs="Times New Roman"/>
          <w:sz w:val="26"/>
          <w:szCs w:val="26"/>
        </w:rPr>
        <w:t xml:space="preserve">dưỡng </w:t>
      </w:r>
      <w:r w:rsidRPr="006B3378">
        <w:rPr>
          <w:rFonts w:ascii="Times New Roman" w:hAnsi="Times New Roman" w:cs="Times New Roman"/>
          <w:sz w:val="26"/>
          <w:szCs w:val="26"/>
        </w:rPr>
        <w:t>Hồng Hà</w:t>
      </w:r>
    </w:p>
    <w:sectPr w:rsidR="00FB1FDE" w:rsidRPr="006B3378" w:rsidSect="006B3378">
      <w:headerReference w:type="default" r:id="rId6"/>
      <w:pgSz w:w="12240" w:h="15840"/>
      <w:pgMar w:top="1418" w:right="1183" w:bottom="142" w:left="156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EA6EB" w14:textId="77777777" w:rsidR="00173A5D" w:rsidRDefault="00173A5D" w:rsidP="008C3D2B">
      <w:pPr>
        <w:spacing w:after="0" w:line="240" w:lineRule="auto"/>
      </w:pPr>
      <w:r>
        <w:separator/>
      </w:r>
    </w:p>
  </w:endnote>
  <w:endnote w:type="continuationSeparator" w:id="0">
    <w:p w14:paraId="0A6B470C" w14:textId="77777777" w:rsidR="00173A5D" w:rsidRDefault="00173A5D" w:rsidP="008C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0AE0A" w14:textId="77777777" w:rsidR="00173A5D" w:rsidRDefault="00173A5D" w:rsidP="008C3D2B">
      <w:pPr>
        <w:spacing w:after="0" w:line="240" w:lineRule="auto"/>
      </w:pPr>
      <w:r>
        <w:separator/>
      </w:r>
    </w:p>
  </w:footnote>
  <w:footnote w:type="continuationSeparator" w:id="0">
    <w:p w14:paraId="02899A04" w14:textId="77777777" w:rsidR="00173A5D" w:rsidRDefault="00173A5D" w:rsidP="008C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1DC9" w14:textId="5F8A7221" w:rsidR="008C3D2B" w:rsidRDefault="008C3D2B" w:rsidP="00435D85">
    <w:pPr>
      <w:pStyle w:val="Header"/>
      <w:tabs>
        <w:tab w:val="clear" w:pos="9360"/>
      </w:tabs>
      <w:ind w:right="-284"/>
      <w:jc w:val="right"/>
    </w:pPr>
    <w:r>
      <w:rPr>
        <w:noProof/>
      </w:rPr>
      <w:drawing>
        <wp:inline distT="0" distB="0" distL="0" distR="0" wp14:anchorId="2ADA989C" wp14:editId="38C878B7">
          <wp:extent cx="1123950" cy="46563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808" cy="474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48D815" w14:textId="77777777" w:rsidR="008C3D2B" w:rsidRPr="00435D85" w:rsidRDefault="008C3D2B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13"/>
    <w:rsid w:val="000B6D5D"/>
    <w:rsid w:val="00152286"/>
    <w:rsid w:val="00157545"/>
    <w:rsid w:val="00160AA3"/>
    <w:rsid w:val="00173A5D"/>
    <w:rsid w:val="00180692"/>
    <w:rsid w:val="00213747"/>
    <w:rsid w:val="00244274"/>
    <w:rsid w:val="002808CB"/>
    <w:rsid w:val="003771FE"/>
    <w:rsid w:val="003975A9"/>
    <w:rsid w:val="003C42B5"/>
    <w:rsid w:val="003F63E0"/>
    <w:rsid w:val="00423A13"/>
    <w:rsid w:val="00435D85"/>
    <w:rsid w:val="004F3D60"/>
    <w:rsid w:val="004F4409"/>
    <w:rsid w:val="005011C7"/>
    <w:rsid w:val="00541D46"/>
    <w:rsid w:val="00584041"/>
    <w:rsid w:val="005919DE"/>
    <w:rsid w:val="005F7F56"/>
    <w:rsid w:val="00665528"/>
    <w:rsid w:val="006B3378"/>
    <w:rsid w:val="006F4B1E"/>
    <w:rsid w:val="008C3D2B"/>
    <w:rsid w:val="00905BF5"/>
    <w:rsid w:val="00954922"/>
    <w:rsid w:val="00974C2B"/>
    <w:rsid w:val="00A457C8"/>
    <w:rsid w:val="00B26E2F"/>
    <w:rsid w:val="00B5329C"/>
    <w:rsid w:val="00B63793"/>
    <w:rsid w:val="00C04B54"/>
    <w:rsid w:val="00C05639"/>
    <w:rsid w:val="00C343A9"/>
    <w:rsid w:val="00C95BEE"/>
    <w:rsid w:val="00C97280"/>
    <w:rsid w:val="00CB6CD9"/>
    <w:rsid w:val="00CC6E0F"/>
    <w:rsid w:val="00CD7444"/>
    <w:rsid w:val="00CE09E8"/>
    <w:rsid w:val="00D02DEE"/>
    <w:rsid w:val="00D33C8C"/>
    <w:rsid w:val="00D92768"/>
    <w:rsid w:val="00DA0D4E"/>
    <w:rsid w:val="00EA335B"/>
    <w:rsid w:val="00EC0FF5"/>
    <w:rsid w:val="00F22BF0"/>
    <w:rsid w:val="00F2691E"/>
    <w:rsid w:val="00F27D70"/>
    <w:rsid w:val="00F3732D"/>
    <w:rsid w:val="00FB1FDE"/>
    <w:rsid w:val="00FE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B2636"/>
  <w15:chartTrackingRefBased/>
  <w15:docId w15:val="{58333AC7-767A-4EF0-8194-794A62F5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2B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BF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3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D2B"/>
  </w:style>
  <w:style w:type="paragraph" w:styleId="Footer">
    <w:name w:val="footer"/>
    <w:basedOn w:val="Normal"/>
    <w:link w:val="FooterChar"/>
    <w:uiPriority w:val="99"/>
    <w:unhideWhenUsed/>
    <w:rsid w:val="008C3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2022-03-08T08:13:00Z</dcterms:created>
  <dcterms:modified xsi:type="dcterms:W3CDTF">2022-12-14T02:52:00Z</dcterms:modified>
</cp:coreProperties>
</file>