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16EB7AAB" w:rsidR="00F22BF0" w:rsidRPr="00CD7444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444">
        <w:rPr>
          <w:rFonts w:ascii="Times New Roman" w:hAnsi="Times New Roman" w:cs="Times New Roman"/>
          <w:b/>
          <w:bCs/>
          <w:sz w:val="28"/>
          <w:szCs w:val="28"/>
        </w:rPr>
        <w:t xml:space="preserve">Danh sách Top 10 </w:t>
      </w:r>
      <w:r w:rsidR="00665528" w:rsidRPr="00CD7444">
        <w:rPr>
          <w:rFonts w:ascii="Times New Roman" w:hAnsi="Times New Roman" w:cs="Times New Roman"/>
          <w:b/>
          <w:bCs/>
          <w:sz w:val="28"/>
          <w:szCs w:val="28"/>
        </w:rPr>
        <w:t>Ngân hàng thương mại Việt Nam uy tín</w:t>
      </w:r>
      <w:r w:rsidRPr="00CD7444">
        <w:rPr>
          <w:rFonts w:ascii="Times New Roman" w:hAnsi="Times New Roman" w:cs="Times New Roman"/>
          <w:b/>
          <w:bCs/>
          <w:sz w:val="28"/>
          <w:szCs w:val="28"/>
        </w:rPr>
        <w:t xml:space="preserve"> năm 2022</w:t>
      </w:r>
    </w:p>
    <w:p w14:paraId="48AAC623" w14:textId="5CEA613A" w:rsidR="006F4B1E" w:rsidRDefault="006F4B1E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A0DBC4" w14:textId="77777777" w:rsidR="008C3D2B" w:rsidRPr="00F27D70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4D752C" w14:textId="34D8E712" w:rsidR="00665528" w:rsidRPr="00F27D70" w:rsidRDefault="00665528" w:rsidP="00CD7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Danh sách 1: </w:t>
      </w:r>
      <w:r w:rsidR="00F27D70" w:rsidRPr="00F27D70">
        <w:rPr>
          <w:rFonts w:ascii="Times New Roman" w:hAnsi="Times New Roman" w:cs="Times New Roman"/>
          <w:b/>
          <w:bCs/>
          <w:sz w:val="26"/>
          <w:szCs w:val="26"/>
        </w:rPr>
        <w:t>Top 10 Ngân hàng thương mại Việt Nam uy tín năm 2022</w:t>
      </w:r>
    </w:p>
    <w:p w14:paraId="13D21E55" w14:textId="1229E9CE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Ngoại Thương Việt Nam</w:t>
      </w:r>
    </w:p>
    <w:p w14:paraId="7EE26EB4" w14:textId="1306BDD7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Công Thương Việt Nam</w:t>
      </w:r>
    </w:p>
    <w:p w14:paraId="4FBDE8B3" w14:textId="10BB0567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Kỹ Thương Việt Nam</w:t>
      </w:r>
    </w:p>
    <w:p w14:paraId="4394F7DD" w14:textId="561789E0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Quân Đội</w:t>
      </w:r>
    </w:p>
    <w:p w14:paraId="44F5B526" w14:textId="2E1D6859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Việt Nam Thịnh Vượng</w:t>
      </w:r>
    </w:p>
    <w:p w14:paraId="213340CF" w14:textId="61631423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Á Châu</w:t>
      </w:r>
    </w:p>
    <w:p w14:paraId="4649FC0C" w14:textId="504D9DCB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Đầu tư và Phát triển Việt Nam</w:t>
      </w:r>
    </w:p>
    <w:p w14:paraId="1F5730B4" w14:textId="69E87A76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Tiên Phong</w:t>
      </w:r>
    </w:p>
    <w:p w14:paraId="6EF422C8" w14:textId="019E7C3A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Quốc Tế Việt Nam</w:t>
      </w:r>
    </w:p>
    <w:p w14:paraId="5610EE28" w14:textId="22733AFE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Nông nghiệp &amp; Phát triển Nông thôn Việt Nam</w:t>
      </w:r>
    </w:p>
    <w:p w14:paraId="6F08DBD3" w14:textId="41E611FB" w:rsidR="00665528" w:rsidRPr="00435D85" w:rsidRDefault="00665528" w:rsidP="00CD74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4CAC6A" w14:textId="6B2C4065" w:rsidR="00665528" w:rsidRPr="00F27D70" w:rsidRDefault="00F27D70" w:rsidP="00CD7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27D70">
        <w:rPr>
          <w:rFonts w:ascii="Times New Roman" w:hAnsi="Times New Roman" w:cs="Times New Roman"/>
          <w:b/>
          <w:bCs/>
          <w:sz w:val="26"/>
          <w:szCs w:val="26"/>
        </w:rPr>
        <w:t>: Top 10 Ngân hàng thương mại cổ phần tư nhân</w:t>
      </w: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27D70">
        <w:rPr>
          <w:rFonts w:ascii="Times New Roman" w:hAnsi="Times New Roman" w:cs="Times New Roman"/>
          <w:b/>
          <w:bCs/>
          <w:sz w:val="26"/>
          <w:szCs w:val="26"/>
        </w:rPr>
        <w:t>uy tín năm 2022</w:t>
      </w:r>
    </w:p>
    <w:p w14:paraId="21F3B7D6" w14:textId="23A1AB0C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Kỹ Thương Việt Nam</w:t>
      </w:r>
    </w:p>
    <w:p w14:paraId="1DE054AD" w14:textId="5711EA05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Việt Nam Thịnh Vượng</w:t>
      </w:r>
    </w:p>
    <w:p w14:paraId="421D32B6" w14:textId="2D1FE0DB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Á Châu</w:t>
      </w:r>
    </w:p>
    <w:p w14:paraId="752F3CFE" w14:textId="1BCB1C08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Tiên Phong</w:t>
      </w:r>
    </w:p>
    <w:p w14:paraId="3043C40D" w14:textId="3C4B8383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Quốc Tế Việt Nam</w:t>
      </w:r>
    </w:p>
    <w:p w14:paraId="32C4F03A" w14:textId="6234B3ED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Phát triển TP. Hồ Chí Minh</w:t>
      </w:r>
    </w:p>
    <w:p w14:paraId="4840C22D" w14:textId="27E8AEB4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Sài Gòn Thương Tín</w:t>
      </w:r>
    </w:p>
    <w:p w14:paraId="776621C5" w14:textId="529F3169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Sài Gòn-Hà Nội</w:t>
      </w:r>
    </w:p>
    <w:p w14:paraId="242A7236" w14:textId="2634ED31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Phương Đông</w:t>
      </w:r>
    </w:p>
    <w:p w14:paraId="26621757" w14:textId="4B12B44E" w:rsidR="00665528" w:rsidRPr="00F27D70" w:rsidRDefault="00160AA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D70">
        <w:rPr>
          <w:rFonts w:ascii="Times New Roman" w:hAnsi="Times New Roman" w:cs="Times New Roman"/>
          <w:sz w:val="26"/>
          <w:szCs w:val="26"/>
        </w:rPr>
        <w:t>Ngân hàng TMCP Hàng Hải Việt Nam</w:t>
      </w:r>
    </w:p>
    <w:p w14:paraId="400F2DCB" w14:textId="604B624B" w:rsidR="00423A13" w:rsidRPr="00F27D70" w:rsidRDefault="00423A1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3A13" w:rsidRPr="00F27D70" w:rsidSect="008C3D2B">
      <w:headerReference w:type="default" r:id="rId6"/>
      <w:pgSz w:w="12240" w:h="15840"/>
      <w:pgMar w:top="993" w:right="1183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4E5D" w14:textId="77777777" w:rsidR="00213747" w:rsidRDefault="00213747" w:rsidP="008C3D2B">
      <w:pPr>
        <w:spacing w:after="0" w:line="240" w:lineRule="auto"/>
      </w:pPr>
      <w:r>
        <w:separator/>
      </w:r>
    </w:p>
  </w:endnote>
  <w:endnote w:type="continuationSeparator" w:id="0">
    <w:p w14:paraId="4BE21542" w14:textId="77777777" w:rsidR="00213747" w:rsidRDefault="00213747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252E" w14:textId="77777777" w:rsidR="00213747" w:rsidRDefault="00213747" w:rsidP="008C3D2B">
      <w:pPr>
        <w:spacing w:after="0" w:line="240" w:lineRule="auto"/>
      </w:pPr>
      <w:r>
        <w:separator/>
      </w:r>
    </w:p>
  </w:footnote>
  <w:footnote w:type="continuationSeparator" w:id="0">
    <w:p w14:paraId="248B91E8" w14:textId="77777777" w:rsidR="00213747" w:rsidRDefault="00213747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160AA3"/>
    <w:rsid w:val="00213747"/>
    <w:rsid w:val="00244274"/>
    <w:rsid w:val="00423A13"/>
    <w:rsid w:val="00435D85"/>
    <w:rsid w:val="004F4409"/>
    <w:rsid w:val="00665528"/>
    <w:rsid w:val="006F4B1E"/>
    <w:rsid w:val="008C3D2B"/>
    <w:rsid w:val="00A457C8"/>
    <w:rsid w:val="00B5329C"/>
    <w:rsid w:val="00B63793"/>
    <w:rsid w:val="00C97280"/>
    <w:rsid w:val="00CC6E0F"/>
    <w:rsid w:val="00CD7444"/>
    <w:rsid w:val="00CE09E8"/>
    <w:rsid w:val="00D92768"/>
    <w:rsid w:val="00DA0D4E"/>
    <w:rsid w:val="00EA335B"/>
    <w:rsid w:val="00F22BF0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2022-03-08T08:13:00Z</dcterms:created>
  <dcterms:modified xsi:type="dcterms:W3CDTF">2022-06-29T02:06:00Z</dcterms:modified>
</cp:coreProperties>
</file>